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sklep internetowy – najlepszy wybór sukienek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wpisie podpowiadamy dlaczego warto kupować sukienki w sklepach internetowych oraz gdzie znaleźć idealny model.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</w:t>
      </w:r>
      <w:r>
        <w:rPr>
          <w:rFonts w:ascii="calibri" w:hAnsi="calibri" w:eastAsia="calibri" w:cs="calibri"/>
          <w:sz w:val="24"/>
          <w:szCs w:val="24"/>
          <w:b/>
        </w:rPr>
        <w:t xml:space="preserve">sukienki</w:t>
      </w:r>
      <w:r>
        <w:rPr>
          <w:rFonts w:ascii="calibri" w:hAnsi="calibri" w:eastAsia="calibri" w:cs="calibri"/>
          <w:sz w:val="24"/>
          <w:szCs w:val="24"/>
        </w:rPr>
        <w:t xml:space="preserve"> na ważną okazją lub do stworzenia codziennej stylizacji? Masz już dość chodzenia po sklepach i tracenia czasu na długie poszukiwania wymarzonego modelu? Jeśli odpowiedziałeś na oba pytania twierdząco, to w dzisiejszym wpisie przychodzimy Ci z pomocą i podpowiemy, gdzie możesz znaleźć idealną sukienkę, w doskonałej jakości i atrakcyjnych cenach.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Sklepy internetowe z sukienkami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Sukienki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nieodłącznie kojarzą się z elegancją i ważnymi uroczystościami. Stanowią bardzo często podstawę dobrej stylizacji, dlatego tak ważne jest, aby znaleźć idealnie dopasowany model, w którym będziesz czuła się komfortowo, niezależnie od sytuacji. Do tej pory chcąc kupić odpowiednią sukienkę trzeba było spędzić ogromne ilości czasu, chodząc po sklepach i przymierzając różne modele, co dodatkowo nie zawsze kończyło się powodzeniem i niejednokrotnie wywoływało zniechęcenie i frustrację. Na szczęście pojawiły się sklepy internetowe, które oferują szeroki wybór sukienek na różne okazje. Dzięki temu, możemy bez wychodzenia z domu i tracenia dużej ilości czasu dokonać zakupów w atrakcyjnych cenach.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wysokiej jakości sukienki?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Beksashop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sukienki sklep internetowy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oferuje naprawdę szeroki wybór sukienek na różne okazje. W sklepie znajdziesz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sukienki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wieczorowe, koktajlowe oraz codzienne. Wszystkie modele odznaczają się najlepszą jakością, a także atrakcyjnymi cenami. Serdecznie zapraszamy do zapoznania się z najnowszą kolekcją.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eksasho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2025-07-05T22:11:03+02:00</dcterms:created>
  <dcterms:modified xsi:type="dcterms:W3CDTF">2025-07-05T22:11:03+02:00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